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5EB0" w14:textId="77777777" w:rsidR="00C61512" w:rsidRDefault="00C6151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55F3191" w14:textId="7391A74E" w:rsidR="00C001C8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7699598" wp14:editId="0166A48F">
            <wp:simplePos x="0" y="0"/>
            <wp:positionH relativeFrom="column">
              <wp:posOffset>5181600</wp:posOffset>
            </wp:positionH>
            <wp:positionV relativeFrom="paragraph">
              <wp:posOffset>-328930</wp:posOffset>
            </wp:positionV>
            <wp:extent cx="1247775" cy="533087"/>
            <wp:effectExtent l="0" t="0" r="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4A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EMERGENCY PROCEDURES FOR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7332" w:rsidRPr="006C61C0">
        <w:rPr>
          <w:rFonts w:asciiTheme="minorHAnsi" w:hAnsiTheme="minorHAnsi" w:cstheme="minorHAnsi"/>
          <w:b/>
          <w:bCs/>
          <w:sz w:val="28"/>
          <w:szCs w:val="28"/>
        </w:rPr>
        <w:t>Non School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Centre</w:t>
      </w:r>
    </w:p>
    <w:p w14:paraId="4FFD4BDC" w14:textId="77777777" w:rsidR="00C001C8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43541C00" w14:textId="77777777" w:rsidR="00607F4A" w:rsidRPr="0031049B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>NAME</w:t>
      </w:r>
      <w:r w:rsidR="00B94AD2" w:rsidRPr="0031049B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 xml:space="preserve"> (of Centre) </w:t>
      </w:r>
      <w:r w:rsidR="00427763" w:rsidRPr="0031049B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>………</w:t>
      </w:r>
      <w:r w:rsidRPr="0031049B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>………………………….</w:t>
      </w:r>
      <w:r w:rsidR="00427763" w:rsidRPr="0031049B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highlight w:val="yellow"/>
        </w:rPr>
        <w:t>………………</w:t>
      </w:r>
    </w:p>
    <w:p w14:paraId="0CC3071E" w14:textId="77777777" w:rsidR="00C001C8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0F4B89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 be implemented in the event of a major incident (involving death,</w:t>
      </w:r>
      <w:r w:rsidR="00427763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serious injury or the emergency services)</w:t>
      </w:r>
    </w:p>
    <w:p w14:paraId="3759E5D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ED2A44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>(</w:t>
      </w:r>
      <w:r w:rsidR="007D4129" w:rsidRPr="006C61C0">
        <w:rPr>
          <w:rFonts w:asciiTheme="minorHAnsi" w:hAnsiTheme="minorHAnsi" w:cstheme="minorHAnsi"/>
          <w:color w:val="000000"/>
        </w:rPr>
        <w:t>Please remember</w:t>
      </w:r>
      <w:r w:rsidRPr="006C61C0">
        <w:rPr>
          <w:rFonts w:asciiTheme="minorHAnsi" w:hAnsiTheme="minorHAnsi" w:cstheme="minorHAnsi"/>
          <w:color w:val="000000"/>
        </w:rPr>
        <w:t xml:space="preserve"> that the Police have overall responsibility for all search and rescue</w:t>
      </w:r>
      <w:r w:rsidR="00E27332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operations and should be your first point of contact</w:t>
      </w:r>
      <w:r w:rsidR="007D4129" w:rsidRPr="006C61C0">
        <w:rPr>
          <w:rFonts w:asciiTheme="minorHAnsi" w:hAnsiTheme="minorHAnsi" w:cstheme="minorHAnsi"/>
          <w:color w:val="000000"/>
        </w:rPr>
        <w:t xml:space="preserve"> via 999 or 112</w:t>
      </w:r>
      <w:r w:rsidRPr="006C61C0">
        <w:rPr>
          <w:rFonts w:asciiTheme="minorHAnsi" w:hAnsiTheme="minorHAnsi" w:cstheme="minorHAnsi"/>
          <w:color w:val="000000"/>
        </w:rPr>
        <w:t>. Do not attempt to call Mountain</w:t>
      </w:r>
      <w:r w:rsidR="007D4129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Rescue, Coastguard or Air Ambulance direct)</w:t>
      </w:r>
    </w:p>
    <w:p w14:paraId="41F3E18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1EB275" w14:textId="06855B51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 xml:space="preserve">Supervisor informs </w:t>
      </w:r>
      <w:r w:rsidRPr="006C61C0">
        <w:rPr>
          <w:rFonts w:asciiTheme="minorHAnsi" w:hAnsiTheme="minorHAnsi" w:cstheme="minorHAnsi"/>
          <w:b/>
          <w:bCs/>
        </w:rPr>
        <w:t>Base Contact</w:t>
      </w:r>
    </w:p>
    <w:p w14:paraId="68B10CD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6B477CBC" w14:textId="77777777" w:rsidR="00607F4A" w:rsidRPr="0031049B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Name/Tel No</w:t>
      </w:r>
      <w:r w:rsidR="00427763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 xml:space="preserve"> of </w:t>
      </w:r>
      <w:r w:rsidR="00C001C8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 xml:space="preserve">Primary </w:t>
      </w:r>
      <w:r w:rsidR="00427763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Base Contact</w:t>
      </w: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:</w:t>
      </w:r>
    </w:p>
    <w:p w14:paraId="30891B34" w14:textId="77777777" w:rsidR="00E27332" w:rsidRPr="0031049B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14:paraId="16E56ABE" w14:textId="77777777" w:rsidR="00E27332" w:rsidRPr="0031049B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Secondary Base Contact:</w:t>
      </w:r>
    </w:p>
    <w:p w14:paraId="7A3CAE1F" w14:textId="77777777" w:rsidR="00607F4A" w:rsidRPr="0031049B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14:paraId="04F0D6D3" w14:textId="408159D3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Base Contact notifies</w:t>
      </w:r>
    </w:p>
    <w:p w14:paraId="266DFDF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4B5F2F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County Hall Emergency Number 07623 544346 of major incidents</w:t>
      </w:r>
    </w:p>
    <w:p w14:paraId="33367A3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when additional assistance/support required</w:t>
      </w:r>
    </w:p>
    <w:p w14:paraId="4BFC83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1412958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Parents and appropriate others (staff emergency contacts etc)</w:t>
      </w:r>
    </w:p>
    <w:p w14:paraId="2BDBE03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D34C617" w14:textId="77777777" w:rsidR="00E12D50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="003E5DEE" w:rsidRPr="006C61C0">
        <w:rPr>
          <w:rFonts w:asciiTheme="minorHAnsi" w:hAnsiTheme="minorHAnsi" w:cstheme="minorHAnsi"/>
          <w:b/>
          <w:bCs/>
          <w:color w:val="000000"/>
        </w:rPr>
        <w:t>DofE Manager D</w:t>
      </w:r>
      <w:r w:rsidRPr="006C61C0">
        <w:rPr>
          <w:rFonts w:asciiTheme="minorHAnsi" w:hAnsiTheme="minorHAnsi" w:cstheme="minorHAnsi"/>
          <w:b/>
          <w:bCs/>
          <w:color w:val="000000"/>
        </w:rPr>
        <w:t>C Trish Walker 07917 212390</w:t>
      </w:r>
      <w:r w:rsidR="00E12D50" w:rsidRPr="006C61C0">
        <w:rPr>
          <w:rFonts w:asciiTheme="minorHAnsi" w:hAnsiTheme="minorHAnsi" w:cstheme="minorHAnsi"/>
          <w:b/>
          <w:bCs/>
          <w:color w:val="000000"/>
        </w:rPr>
        <w:t xml:space="preserve">, </w:t>
      </w:r>
    </w:p>
    <w:p w14:paraId="5CA037B8" w14:textId="77777777" w:rsidR="00607F4A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OE Service Mgr Paul Burrows 07836 598678</w:t>
      </w:r>
      <w:r w:rsidR="00607F4A" w:rsidRPr="006C61C0">
        <w:rPr>
          <w:rFonts w:asciiTheme="minorHAnsi" w:hAnsiTheme="minorHAnsi" w:cstheme="minorHAnsi"/>
          <w:b/>
          <w:bCs/>
          <w:color w:val="000000"/>
        </w:rPr>
        <w:t xml:space="preserve"> or, if uncontactable,</w:t>
      </w:r>
    </w:p>
    <w:p w14:paraId="08D381BE" w14:textId="3AA88ACA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Award's Duty Officer at Windsor Head Office</w:t>
      </w:r>
      <w:r w:rsidR="006C61C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</w:rPr>
        <w:t>01753 727 400</w:t>
      </w:r>
    </w:p>
    <w:p w14:paraId="352517E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B122C57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Information required:</w:t>
      </w:r>
    </w:p>
    <w:p w14:paraId="333BED62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1D0E921C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Base contact name, telephone number &amp; name of Award Unit</w:t>
      </w:r>
    </w:p>
    <w:p w14:paraId="5307F6EA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The supervisor’s name and tel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ephone number</w:t>
      </w:r>
    </w:p>
    <w:p w14:paraId="7398586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appened to whom, where and when</w:t>
      </w:r>
    </w:p>
    <w:p w14:paraId="3685639B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happened since</w:t>
      </w:r>
    </w:p>
    <w:p w14:paraId="364AFDA9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5F219C1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>Refer all media enquiries to D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>orset Council,</w:t>
      </w: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County Hall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Dorchester. </w:t>
      </w:r>
    </w:p>
    <w:p w14:paraId="63D2E76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D03BEEC" w14:textId="77777777" w:rsidR="00607F4A" w:rsidRPr="0031049B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Leader</w:t>
      </w:r>
      <w:r w:rsidR="00607F4A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 xml:space="preserve"> Details:</w:t>
      </w:r>
      <w:r w:rsidR="00607F4A" w:rsidRPr="0031049B">
        <w:rPr>
          <w:rFonts w:asciiTheme="minorHAnsi" w:hAnsiTheme="minorHAnsi" w:cstheme="minorHAnsi"/>
          <w:b/>
          <w:bCs/>
          <w:color w:val="4F6228" w:themeColor="accent3" w:themeShade="80"/>
        </w:rPr>
        <w:t xml:space="preserve"> </w:t>
      </w:r>
    </w:p>
    <w:p w14:paraId="03C024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7D388DEA" w14:textId="77777777" w:rsidR="00607F4A" w:rsidRPr="0031049B" w:rsidRDefault="007D4129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 xml:space="preserve">Lead Supervisor </w:t>
      </w:r>
      <w:r w:rsidR="00607F4A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Name + Number</w:t>
      </w:r>
      <w:r w:rsidR="00C001C8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:</w:t>
      </w:r>
    </w:p>
    <w:p w14:paraId="7DA9335B" w14:textId="77777777" w:rsidR="00607F4A" w:rsidRPr="0031049B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Name + Number</w:t>
      </w:r>
      <w:r w:rsidR="00C001C8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:</w:t>
      </w:r>
    </w:p>
    <w:p w14:paraId="5F2412E2" w14:textId="77777777" w:rsidR="00607F4A" w:rsidRPr="0031049B" w:rsidRDefault="00607F4A" w:rsidP="00607F4A">
      <w:pPr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Name + Number</w:t>
      </w:r>
      <w:r w:rsidR="00C001C8"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:</w:t>
      </w:r>
    </w:p>
    <w:p w14:paraId="05F54671" w14:textId="77777777" w:rsidR="007D4129" w:rsidRPr="0031049B" w:rsidRDefault="007D4129" w:rsidP="00607F4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highlight w:val="yellow"/>
        </w:rPr>
        <w:t>(pls add more if needed)</w:t>
      </w:r>
      <w:r w:rsidRPr="0031049B">
        <w:rPr>
          <w:rFonts w:asciiTheme="minorHAnsi" w:hAnsiTheme="minorHAnsi" w:cstheme="minorHAnsi"/>
          <w:b/>
          <w:bCs/>
          <w:color w:val="4F6228" w:themeColor="accent3" w:themeShade="80"/>
        </w:rPr>
        <w:t xml:space="preserve"> </w:t>
      </w:r>
    </w:p>
    <w:p w14:paraId="2D9C0477" w14:textId="77777777" w:rsidR="00E27332" w:rsidRDefault="00E27332" w:rsidP="00607F4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14:paraId="6539906D" w14:textId="77777777" w:rsidR="0031049B" w:rsidRPr="0031049B" w:rsidRDefault="0031049B" w:rsidP="00607F4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14:paraId="48CE3C2A" w14:textId="2800C253" w:rsidR="000E11AF" w:rsidRPr="000E11AF" w:rsidRDefault="0090448F" w:rsidP="006C61C0">
      <w:pPr>
        <w:rPr>
          <w:rFonts w:ascii="Arial" w:hAnsi="Arial" w:cs="Arial"/>
        </w:rPr>
      </w:pPr>
      <w:r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 xml:space="preserve">In </w:t>
      </w:r>
      <w:r w:rsidR="007E0003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ANY</w:t>
      </w:r>
      <w:r w:rsidR="00E8315A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 xml:space="preserve"> instance of </w:t>
      </w:r>
      <w:r w:rsidR="00E27332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incident</w:t>
      </w:r>
      <w:r w:rsidR="00E8315A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/accident</w:t>
      </w:r>
      <w:r w:rsidR="00E27332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 xml:space="preserve"> </w:t>
      </w:r>
      <w:r w:rsidR="00250DD1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 xml:space="preserve">please submit the Incident-Accident Report Form </w:t>
      </w:r>
      <w:r w:rsidR="007D4129" w:rsidRP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afterwards, found at:</w:t>
      </w:r>
      <w:r w:rsidR="0031049B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 xml:space="preserve"> </w:t>
      </w:r>
      <w:hyperlink r:id="rId9" w:history="1">
        <w:r w:rsidR="000E11AF" w:rsidRPr="000E11AF">
          <w:rPr>
            <w:rFonts w:ascii="Arial" w:hAnsi="Arial" w:cs="Arial"/>
            <w:color w:val="0000FF"/>
            <w:u w:val="single"/>
          </w:rPr>
          <w:t>Offsite events guidance, forms and risk assessments - Dorset Council</w:t>
        </w:r>
      </w:hyperlink>
    </w:p>
    <w:sectPr w:rsidR="000E11AF" w:rsidRPr="000E11AF" w:rsidSect="006970B2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971" w14:textId="77777777" w:rsidR="00904DBC" w:rsidRDefault="00904DBC" w:rsidP="007D1023">
      <w:r>
        <w:separator/>
      </w:r>
    </w:p>
  </w:endnote>
  <w:endnote w:type="continuationSeparator" w:id="0">
    <w:p w14:paraId="15E5E448" w14:textId="77777777" w:rsidR="00904DBC" w:rsidRDefault="00904DBC" w:rsidP="007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31EC" w14:textId="77777777" w:rsidR="00904DBC" w:rsidRDefault="00904DBC" w:rsidP="007D1023">
      <w:r>
        <w:separator/>
      </w:r>
    </w:p>
  </w:footnote>
  <w:footnote w:type="continuationSeparator" w:id="0">
    <w:p w14:paraId="71CD80CD" w14:textId="77777777" w:rsidR="00904DBC" w:rsidRDefault="00904DBC" w:rsidP="007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520" w14:textId="18AE58CE" w:rsidR="006C61C0" w:rsidRDefault="00C61512">
    <w:pPr>
      <w:pStyle w:val="Header"/>
    </w:pPr>
    <w:r>
      <w:rPr>
        <w:rFonts w:asciiTheme="minorHAnsi" w:hAnsiTheme="minorHAnsi"/>
      </w:rPr>
      <w:t>To August 31,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147"/>
    <w:multiLevelType w:val="hybridMultilevel"/>
    <w:tmpl w:val="E4400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4A"/>
    <w:rsid w:val="000E11AF"/>
    <w:rsid w:val="00250DD1"/>
    <w:rsid w:val="0031049B"/>
    <w:rsid w:val="003D3676"/>
    <w:rsid w:val="003E5DEE"/>
    <w:rsid w:val="00427763"/>
    <w:rsid w:val="00607F4A"/>
    <w:rsid w:val="006970B2"/>
    <w:rsid w:val="006A3D6B"/>
    <w:rsid w:val="006C61C0"/>
    <w:rsid w:val="007D1023"/>
    <w:rsid w:val="007D4129"/>
    <w:rsid w:val="007E0003"/>
    <w:rsid w:val="0090448F"/>
    <w:rsid w:val="00904DBC"/>
    <w:rsid w:val="009B28B0"/>
    <w:rsid w:val="00B146E8"/>
    <w:rsid w:val="00B94AD2"/>
    <w:rsid w:val="00C001C8"/>
    <w:rsid w:val="00C61512"/>
    <w:rsid w:val="00C745F9"/>
    <w:rsid w:val="00E12D50"/>
    <w:rsid w:val="00E27332"/>
    <w:rsid w:val="00E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E51D23"/>
  <w15:docId w15:val="{0BA6BC83-FF06-4C32-A0C6-92922C2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23"/>
    <w:rPr>
      <w:sz w:val="24"/>
      <w:szCs w:val="24"/>
    </w:rPr>
  </w:style>
  <w:style w:type="paragraph" w:styleId="Footer">
    <w:name w:val="footer"/>
    <w:basedOn w:val="Normal"/>
    <w:link w:val="FooterChar"/>
    <w:rsid w:val="007D1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1023"/>
    <w:rPr>
      <w:sz w:val="24"/>
      <w:szCs w:val="24"/>
    </w:rPr>
  </w:style>
  <w:style w:type="paragraph" w:styleId="BalloonText">
    <w:name w:val="Balloon Text"/>
    <w:basedOn w:val="Normal"/>
    <w:link w:val="BalloonTextChar"/>
    <w:rsid w:val="007D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332"/>
    <w:pPr>
      <w:ind w:left="720"/>
      <w:contextualSpacing/>
    </w:pPr>
  </w:style>
  <w:style w:type="character" w:styleId="Hyperlink">
    <w:name w:val="Hyperlink"/>
    <w:basedOn w:val="DefaultParagraphFont"/>
    <w:unhideWhenUsed/>
    <w:rsid w:val="00E83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1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rsetcouncil.gov.uk/sport-leisure/dorset-outdoor-education-service/offsite-events-guidance-forms-risk-assessments-dorset-outdoor-education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E93436-7ABA-475B-AED7-F116675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Dorset non-schools emergency procedures</vt:lpstr>
    </vt:vector>
  </TitlesOfParts>
  <Company>Dorset County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Dorset non-schools emergency procedures</dc:title>
  <dc:subject>
  </dc:subject>
  <dc:creator>patricia.a.walker</dc:creator>
  <cp:keywords>
  </cp:keywords>
  <cp:lastModifiedBy>Patricia Walker</cp:lastModifiedBy>
  <cp:revision>2</cp:revision>
  <cp:lastPrinted>2018-10-05T08:08:00Z</cp:lastPrinted>
  <dcterms:created xsi:type="dcterms:W3CDTF">2024-05-24T18:35:00Z</dcterms:created>
  <dcterms:modified xsi:type="dcterms:W3CDTF">2024-05-24T18:35:00Z</dcterms:modified>
</cp:coreProperties>
</file>